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C0" w:rsidRDefault="005577DB">
      <w:pPr>
        <w:pStyle w:val="a3"/>
        <w:spacing w:before="72"/>
        <w:ind w:left="3765" w:right="3567"/>
        <w:jc w:val="center"/>
      </w:pPr>
      <w:r>
        <w:t>Расписание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 «А»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74BFE">
        <w:t>21</w:t>
      </w:r>
      <w:r w:rsidR="003C2A97">
        <w:t>.10.2021</w:t>
      </w:r>
    </w:p>
    <w:p w:rsidR="003C4FC0" w:rsidRDefault="003C4FC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10"/>
        <w:gridCol w:w="1985"/>
        <w:gridCol w:w="1986"/>
        <w:gridCol w:w="2269"/>
        <w:gridCol w:w="4112"/>
        <w:gridCol w:w="2693"/>
      </w:tblGrid>
      <w:tr w:rsidR="003C4FC0">
        <w:trPr>
          <w:trHeight w:val="631"/>
        </w:trPr>
        <w:tc>
          <w:tcPr>
            <w:tcW w:w="90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51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85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986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9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462" w:right="289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4112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693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759" w:right="55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3C4FC0">
        <w:trPr>
          <w:trHeight w:val="1185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spacing w:before="153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5577DB">
            <w:pPr>
              <w:pStyle w:val="TableParagraph"/>
              <w:spacing w:before="153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9:20</w:t>
            </w:r>
          </w:p>
        </w:tc>
        <w:tc>
          <w:tcPr>
            <w:tcW w:w="1985" w:type="dxa"/>
          </w:tcPr>
          <w:p w:rsidR="00F71F97" w:rsidRDefault="00F71F97" w:rsidP="00F71F9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C4FC0" w:rsidRDefault="00F71F97" w:rsidP="00F71F97">
            <w:pPr>
              <w:pStyle w:val="TableParagraph"/>
              <w:spacing w:before="10"/>
              <w:jc w:val="center"/>
              <w:rPr>
                <w:b/>
                <w:sz w:val="38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  <w:p w:rsidR="003C4FC0" w:rsidRDefault="003C4FC0">
            <w:pPr>
              <w:pStyle w:val="TableParagraph"/>
              <w:ind w:left="106" w:right="91"/>
              <w:jc w:val="center"/>
              <w:rPr>
                <w:sz w:val="24"/>
              </w:rPr>
            </w:pPr>
          </w:p>
        </w:tc>
        <w:tc>
          <w:tcPr>
            <w:tcW w:w="1986" w:type="dxa"/>
          </w:tcPr>
          <w:p w:rsidR="003C4FC0" w:rsidRDefault="005577DB">
            <w:pPr>
              <w:pStyle w:val="TableParagraph"/>
              <w:spacing w:before="32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(Нестерова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Юрьевна)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C4FC0" w:rsidRDefault="00F71F97">
            <w:pPr>
              <w:pStyle w:val="TableParagraph"/>
              <w:ind w:left="385" w:right="366" w:firstLine="146"/>
              <w:rPr>
                <w:sz w:val="24"/>
              </w:rPr>
            </w:pPr>
            <w:r>
              <w:rPr>
                <w:sz w:val="24"/>
              </w:rPr>
              <w:t>Бросок мяча двумя руками.</w:t>
            </w:r>
          </w:p>
        </w:tc>
        <w:tc>
          <w:tcPr>
            <w:tcW w:w="4112" w:type="dxa"/>
          </w:tcPr>
          <w:p w:rsidR="003C4FC0" w:rsidRPr="00F71F97" w:rsidRDefault="008E68C6">
            <w:pPr>
              <w:pStyle w:val="TableParagraph"/>
              <w:spacing w:before="32"/>
              <w:ind w:left="252" w:right="248" w:hanging="1"/>
              <w:jc w:val="center"/>
              <w:rPr>
                <w:sz w:val="24"/>
              </w:rPr>
            </w:pPr>
            <w:hyperlink r:id="rId5" w:history="1">
              <w:r w:rsidR="00F71F97" w:rsidRPr="00F71F97">
                <w:rPr>
                  <w:rStyle w:val="a5"/>
                  <w:sz w:val="24"/>
                  <w:lang w:val="en-US"/>
                </w:rPr>
                <w:t>https</w:t>
              </w:r>
              <w:r w:rsidR="00F71F97" w:rsidRPr="00F71F97">
                <w:rPr>
                  <w:rStyle w:val="a5"/>
                  <w:sz w:val="24"/>
                </w:rPr>
                <w:t>://</w:t>
              </w:r>
              <w:proofErr w:type="spellStart"/>
              <w:r w:rsidR="00F71F97" w:rsidRPr="00F71F97">
                <w:rPr>
                  <w:rStyle w:val="a5"/>
                  <w:sz w:val="24"/>
                  <w:lang w:val="en-US"/>
                </w:rPr>
                <w:t>yandex</w:t>
              </w:r>
              <w:proofErr w:type="spellEnd"/>
              <w:r w:rsidR="00F71F97" w:rsidRPr="00F71F97">
                <w:rPr>
                  <w:rStyle w:val="a5"/>
                  <w:sz w:val="24"/>
                </w:rPr>
                <w:t>.</w:t>
              </w:r>
              <w:proofErr w:type="spellStart"/>
              <w:r w:rsidR="00F71F97" w:rsidRPr="00F71F97">
                <w:rPr>
                  <w:rStyle w:val="a5"/>
                  <w:sz w:val="24"/>
                  <w:lang w:val="en-US"/>
                </w:rPr>
                <w:t>ru</w:t>
              </w:r>
              <w:proofErr w:type="spellEnd"/>
              <w:r w:rsidR="00F71F97" w:rsidRPr="00F71F97">
                <w:rPr>
                  <w:rStyle w:val="a5"/>
                  <w:sz w:val="24"/>
                </w:rPr>
                <w:t>/</w:t>
              </w:r>
              <w:r w:rsidR="00F71F97" w:rsidRPr="00F71F97">
                <w:rPr>
                  <w:rStyle w:val="a5"/>
                  <w:sz w:val="24"/>
                  <w:lang w:val="en-US"/>
                </w:rPr>
                <w:t>video</w:t>
              </w:r>
              <w:r w:rsidR="00F71F97" w:rsidRPr="00F71F97">
                <w:rPr>
                  <w:rStyle w:val="a5"/>
                  <w:sz w:val="24"/>
                </w:rPr>
                <w:t>/</w:t>
              </w:r>
              <w:proofErr w:type="spellStart"/>
              <w:r w:rsidR="00F71F97" w:rsidRPr="00F71F97">
                <w:rPr>
                  <w:rStyle w:val="a5"/>
                  <w:sz w:val="24"/>
                  <w:lang w:val="en-US"/>
                </w:rPr>
                <w:t>toucn</w:t>
              </w:r>
              <w:proofErr w:type="spellEnd"/>
              <w:r w:rsidR="00F71F97" w:rsidRPr="00F71F97">
                <w:rPr>
                  <w:rStyle w:val="a5"/>
                  <w:sz w:val="24"/>
                </w:rPr>
                <w:t>/</w:t>
              </w:r>
              <w:proofErr w:type="spellStart"/>
              <w:r w:rsidR="00F71F97" w:rsidRPr="00F71F97">
                <w:rPr>
                  <w:rStyle w:val="a5"/>
                  <w:sz w:val="24"/>
                </w:rPr>
                <w:t>preview</w:t>
              </w:r>
              <w:proofErr w:type="spellEnd"/>
              <w:r w:rsidR="00F71F97" w:rsidRPr="00F71F97">
                <w:rPr>
                  <w:rStyle w:val="a5"/>
                  <w:sz w:val="24"/>
                </w:rPr>
                <w:t>//70748598050005334</w:t>
              </w:r>
            </w:hyperlink>
          </w:p>
        </w:tc>
        <w:tc>
          <w:tcPr>
            <w:tcW w:w="2693" w:type="dxa"/>
          </w:tcPr>
          <w:p w:rsidR="003C4FC0" w:rsidRDefault="003C4FC0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C4FC0" w:rsidRDefault="005577DB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3C4FC0">
        <w:trPr>
          <w:trHeight w:val="1489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Default="005577DB">
            <w:pPr>
              <w:pStyle w:val="TableParagraph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10:00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ind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3C4FC0" w:rsidRDefault="005577DB" w:rsidP="003C2A97">
            <w:pPr>
              <w:pStyle w:val="TableParagraph"/>
              <w:spacing w:before="186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C2A97">
              <w:rPr>
                <w:sz w:val="24"/>
              </w:rPr>
              <w:t>Исаева Марина Юрьевна</w:t>
            </w:r>
            <w:r>
              <w:rPr>
                <w:sz w:val="24"/>
              </w:rPr>
              <w:t>)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AB349F">
            <w:pPr>
              <w:pStyle w:val="TableParagraph"/>
              <w:spacing w:before="1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Анализ сочинений</w:t>
            </w:r>
            <w:r w:rsidR="005577DB"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3C4FC0" w:rsidRDefault="003C2A97" w:rsidP="00AB349F">
            <w:pPr>
              <w:pStyle w:val="TableParagraph"/>
              <w:spacing w:before="163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(весь класс).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2"/>
                <w:sz w:val="24"/>
              </w:rPr>
              <w:t xml:space="preserve"> </w:t>
            </w:r>
            <w:r w:rsidR="00AB349F">
              <w:rPr>
                <w:sz w:val="24"/>
              </w:rPr>
              <w:t>работа по учебнику на с.74 упр.114 –проанализировать сочинения.</w:t>
            </w:r>
          </w:p>
        </w:tc>
        <w:tc>
          <w:tcPr>
            <w:tcW w:w="2693" w:type="dxa"/>
          </w:tcPr>
          <w:p w:rsidR="003C4FC0" w:rsidRDefault="00AB349F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ошибками сочинения</w:t>
            </w:r>
            <w:r w:rsidR="005577DB">
              <w:rPr>
                <w:spacing w:val="1"/>
                <w:sz w:val="24"/>
              </w:rPr>
              <w:t xml:space="preserve"> </w:t>
            </w:r>
            <w:r w:rsidR="005577DB">
              <w:rPr>
                <w:sz w:val="24"/>
              </w:rPr>
              <w:t>(фото прислать</w:t>
            </w:r>
            <w:r w:rsidR="005577DB">
              <w:rPr>
                <w:spacing w:val="1"/>
                <w:sz w:val="24"/>
              </w:rPr>
              <w:t xml:space="preserve"> </w:t>
            </w:r>
            <w:r w:rsidR="005577DB">
              <w:rPr>
                <w:sz w:val="24"/>
              </w:rPr>
              <w:t>удобным способом по</w:t>
            </w:r>
            <w:r w:rsidR="005577DB">
              <w:rPr>
                <w:spacing w:val="1"/>
                <w:sz w:val="24"/>
              </w:rPr>
              <w:t xml:space="preserve"> </w:t>
            </w:r>
            <w:r w:rsidR="005577DB">
              <w:rPr>
                <w:sz w:val="24"/>
              </w:rPr>
              <w:t>номеру</w:t>
            </w:r>
            <w:r w:rsidR="005577DB">
              <w:rPr>
                <w:spacing w:val="-4"/>
                <w:sz w:val="24"/>
              </w:rPr>
              <w:t xml:space="preserve"> </w:t>
            </w:r>
            <w:r w:rsidR="005577DB">
              <w:rPr>
                <w:sz w:val="24"/>
              </w:rPr>
              <w:t>учителя</w:t>
            </w:r>
            <w:r w:rsidR="005577DB">
              <w:rPr>
                <w:spacing w:val="-1"/>
                <w:sz w:val="24"/>
              </w:rPr>
              <w:t xml:space="preserve"> </w:t>
            </w:r>
            <w:r w:rsidR="00774BFE">
              <w:rPr>
                <w:sz w:val="24"/>
              </w:rPr>
              <w:t>21</w:t>
            </w:r>
            <w:r w:rsidR="003C2A97">
              <w:rPr>
                <w:sz w:val="24"/>
              </w:rPr>
              <w:t>.10</w:t>
            </w:r>
            <w:r w:rsidR="005577DB">
              <w:rPr>
                <w:sz w:val="24"/>
              </w:rPr>
              <w:t>)</w:t>
            </w:r>
          </w:p>
        </w:tc>
      </w:tr>
      <w:tr w:rsidR="00F71F97">
        <w:trPr>
          <w:trHeight w:val="1489"/>
        </w:trPr>
        <w:tc>
          <w:tcPr>
            <w:tcW w:w="900" w:type="dxa"/>
          </w:tcPr>
          <w:p w:rsidR="00F71F97" w:rsidRPr="00F71F97" w:rsidRDefault="00F71F97" w:rsidP="00F71F97">
            <w:pPr>
              <w:pStyle w:val="TableParagraph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3</w:t>
            </w:r>
          </w:p>
        </w:tc>
        <w:tc>
          <w:tcPr>
            <w:tcW w:w="1510" w:type="dxa"/>
          </w:tcPr>
          <w:p w:rsidR="00F71F97" w:rsidRPr="00FE75AB" w:rsidRDefault="00FE75AB" w:rsidP="00FE75AB">
            <w:pPr>
              <w:pStyle w:val="TableParagraph"/>
              <w:jc w:val="center"/>
              <w:rPr>
                <w:b/>
                <w:sz w:val="26"/>
                <w:lang w:val="en-US"/>
              </w:rPr>
            </w:pPr>
            <w:r w:rsidRPr="00FE75AB">
              <w:rPr>
                <w:b/>
                <w:sz w:val="26"/>
                <w:lang w:val="en-US"/>
              </w:rPr>
              <w:t>10</w:t>
            </w:r>
            <w:r w:rsidRPr="00FE75A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3</w:t>
            </w:r>
            <w:r>
              <w:rPr>
                <w:b/>
                <w:sz w:val="26"/>
                <w:lang w:val="en-US"/>
              </w:rPr>
              <w:t>0-1</w:t>
            </w:r>
            <w:r>
              <w:rPr>
                <w:b/>
                <w:sz w:val="26"/>
              </w:rPr>
              <w:t>1</w:t>
            </w:r>
            <w:r w:rsidRPr="00FE75A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</w:t>
            </w:r>
            <w:r w:rsidRPr="00FE75AB">
              <w:rPr>
                <w:b/>
                <w:sz w:val="26"/>
                <w:lang w:val="en-US"/>
              </w:rPr>
              <w:t>0</w:t>
            </w:r>
          </w:p>
        </w:tc>
        <w:tc>
          <w:tcPr>
            <w:tcW w:w="1985" w:type="dxa"/>
          </w:tcPr>
          <w:p w:rsidR="00F71F97" w:rsidRDefault="00FE75AB" w:rsidP="00FE75AB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F71F97" w:rsidRDefault="00FE75AB" w:rsidP="003C2A97">
            <w:pPr>
              <w:pStyle w:val="TableParagraph"/>
              <w:spacing w:before="186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ИНО (английский язык)</w:t>
            </w:r>
          </w:p>
          <w:p w:rsidR="00FE75AB" w:rsidRDefault="00FE75AB" w:rsidP="003C2A97">
            <w:pPr>
              <w:pStyle w:val="TableParagraph"/>
              <w:spacing w:before="186"/>
              <w:ind w:left="180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Ибрагимхалилова</w:t>
            </w:r>
            <w:proofErr w:type="spellEnd"/>
            <w:r>
              <w:rPr>
                <w:sz w:val="24"/>
              </w:rPr>
              <w:t xml:space="preserve"> О.О., </w:t>
            </w:r>
            <w:proofErr w:type="spellStart"/>
            <w:r>
              <w:rPr>
                <w:sz w:val="24"/>
              </w:rPr>
              <w:t>Гогуева</w:t>
            </w:r>
            <w:proofErr w:type="spellEnd"/>
            <w:r>
              <w:rPr>
                <w:sz w:val="24"/>
              </w:rPr>
              <w:t xml:space="preserve"> А.Р.</w:t>
            </w:r>
          </w:p>
        </w:tc>
        <w:tc>
          <w:tcPr>
            <w:tcW w:w="2269" w:type="dxa"/>
          </w:tcPr>
          <w:p w:rsidR="00F71F97" w:rsidRPr="00774BFE" w:rsidRDefault="00774BFE">
            <w:pPr>
              <w:pStyle w:val="TableParagraph"/>
              <w:rPr>
                <w:sz w:val="26"/>
              </w:rPr>
            </w:pPr>
            <w:r w:rsidRPr="00774BFE">
              <w:rPr>
                <w:sz w:val="26"/>
              </w:rPr>
              <w:t xml:space="preserve">Способ чтения гласных </w:t>
            </w:r>
            <w:proofErr w:type="spellStart"/>
            <w:r w:rsidRPr="00774BFE">
              <w:rPr>
                <w:sz w:val="26"/>
              </w:rPr>
              <w:t>Аа</w:t>
            </w:r>
            <w:proofErr w:type="spellEnd"/>
          </w:p>
        </w:tc>
        <w:tc>
          <w:tcPr>
            <w:tcW w:w="4112" w:type="dxa"/>
          </w:tcPr>
          <w:p w:rsidR="00F71F97" w:rsidRDefault="00774BFE" w:rsidP="003C2A97">
            <w:pPr>
              <w:pStyle w:val="TableParagraph"/>
              <w:spacing w:before="163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(весь класс).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по учебнику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с.50 №24- устно.</w:t>
            </w:r>
          </w:p>
        </w:tc>
        <w:tc>
          <w:tcPr>
            <w:tcW w:w="2693" w:type="dxa"/>
          </w:tcPr>
          <w:p w:rsidR="00F71F97" w:rsidRDefault="00774BFE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Учебник с.50 №24 учить слова (фото прислать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удобным способом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25.10)</w:t>
            </w:r>
          </w:p>
        </w:tc>
      </w:tr>
      <w:tr w:rsidR="003C4FC0">
        <w:trPr>
          <w:trHeight w:val="313"/>
        </w:trPr>
        <w:tc>
          <w:tcPr>
            <w:tcW w:w="15455" w:type="dxa"/>
            <w:gridSpan w:val="7"/>
            <w:shd w:val="clear" w:color="auto" w:fill="FFE499"/>
          </w:tcPr>
          <w:p w:rsidR="003C4FC0" w:rsidRDefault="005577DB">
            <w:pPr>
              <w:pStyle w:val="TableParagraph"/>
              <w:spacing w:before="15"/>
              <w:ind w:left="6575" w:right="6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10:00 -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10:30</w:t>
            </w:r>
          </w:p>
        </w:tc>
      </w:tr>
      <w:tr w:rsidR="00F71F97" w:rsidTr="0081298D">
        <w:trPr>
          <w:trHeight w:val="1379"/>
        </w:trPr>
        <w:tc>
          <w:tcPr>
            <w:tcW w:w="900" w:type="dxa"/>
          </w:tcPr>
          <w:p w:rsidR="00F71F97" w:rsidRDefault="00F71F97" w:rsidP="0081298D">
            <w:pPr>
              <w:pStyle w:val="TableParagraph"/>
              <w:rPr>
                <w:b/>
                <w:sz w:val="26"/>
              </w:rPr>
            </w:pPr>
          </w:p>
          <w:p w:rsidR="00F71F97" w:rsidRDefault="00F71F97" w:rsidP="008129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71F97" w:rsidRDefault="00FE75AB" w:rsidP="0081298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0" w:type="dxa"/>
          </w:tcPr>
          <w:p w:rsidR="00F71F97" w:rsidRDefault="00F71F97" w:rsidP="0081298D">
            <w:pPr>
              <w:pStyle w:val="TableParagraph"/>
              <w:rPr>
                <w:b/>
                <w:sz w:val="26"/>
              </w:rPr>
            </w:pPr>
          </w:p>
          <w:p w:rsidR="00F71F97" w:rsidRDefault="00F71F97" w:rsidP="008129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71F97" w:rsidRDefault="00FE75AB" w:rsidP="0081298D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11.10-11.40</w:t>
            </w:r>
          </w:p>
        </w:tc>
        <w:tc>
          <w:tcPr>
            <w:tcW w:w="1985" w:type="dxa"/>
          </w:tcPr>
          <w:p w:rsidR="00F71F97" w:rsidRDefault="00F71F97" w:rsidP="0081298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71F97" w:rsidRDefault="00F71F97" w:rsidP="0081298D">
            <w:pPr>
              <w:pStyle w:val="TableParagraph"/>
              <w:ind w:left="304" w:right="274" w:firstLine="256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F71F97" w:rsidRDefault="00F71F97" w:rsidP="0081298D">
            <w:pPr>
              <w:pStyle w:val="TableParagraph"/>
              <w:ind w:left="180" w:right="1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(Исаева Марина Юрьевна)</w:t>
            </w:r>
          </w:p>
        </w:tc>
        <w:tc>
          <w:tcPr>
            <w:tcW w:w="2269" w:type="dxa"/>
          </w:tcPr>
          <w:p w:rsidR="00F71F97" w:rsidRPr="003C2A97" w:rsidRDefault="00AB349F" w:rsidP="00AB349F">
            <w:pPr>
              <w:pStyle w:val="TableParagraph"/>
              <w:spacing w:line="264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Обобщение уроков «Сказки А.С.Пушкина»</w:t>
            </w:r>
            <w:r w:rsidR="00F71F97">
              <w:rPr>
                <w:sz w:val="24"/>
              </w:rPr>
              <w:t>.</w:t>
            </w:r>
          </w:p>
        </w:tc>
        <w:tc>
          <w:tcPr>
            <w:tcW w:w="4112" w:type="dxa"/>
          </w:tcPr>
          <w:p w:rsidR="00F71F97" w:rsidRDefault="00F71F97" w:rsidP="0081298D">
            <w:pPr>
              <w:pStyle w:val="TableParagraph"/>
              <w:ind w:left="118" w:right="10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(весь класс).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учебнику</w:t>
            </w:r>
          </w:p>
          <w:p w:rsidR="00F71F97" w:rsidRDefault="00AB349F" w:rsidP="00AB349F">
            <w:pPr>
              <w:pStyle w:val="TableParagraph"/>
              <w:spacing w:line="270" w:lineRule="atLeast"/>
              <w:ind w:left="226" w:right="218" w:hanging="6"/>
              <w:jc w:val="center"/>
              <w:rPr>
                <w:sz w:val="24"/>
              </w:rPr>
            </w:pPr>
            <w:r>
              <w:rPr>
                <w:sz w:val="24"/>
              </w:rPr>
              <w:t>С.101-устно.</w:t>
            </w:r>
          </w:p>
        </w:tc>
        <w:tc>
          <w:tcPr>
            <w:tcW w:w="2693" w:type="dxa"/>
          </w:tcPr>
          <w:p w:rsidR="00F71F97" w:rsidRDefault="00AB349F" w:rsidP="0081298D">
            <w:pPr>
              <w:pStyle w:val="TableParagraph"/>
              <w:ind w:left="300" w:right="286" w:firstLine="242"/>
              <w:rPr>
                <w:sz w:val="24"/>
              </w:rPr>
            </w:pPr>
            <w:r>
              <w:rPr>
                <w:sz w:val="24"/>
              </w:rPr>
              <w:t xml:space="preserve">Учебник с. 101 ответы на </w:t>
            </w:r>
            <w:r w:rsidR="00F71F97">
              <w:rPr>
                <w:spacing w:val="1"/>
                <w:sz w:val="24"/>
              </w:rPr>
              <w:t>(голосово</w:t>
            </w:r>
            <w:r>
              <w:rPr>
                <w:spacing w:val="1"/>
                <w:sz w:val="24"/>
              </w:rPr>
              <w:t>е сообщение по номеру учителя 21</w:t>
            </w:r>
            <w:r w:rsidR="00F71F97">
              <w:rPr>
                <w:spacing w:val="1"/>
                <w:sz w:val="24"/>
              </w:rPr>
              <w:t>.10)</w:t>
            </w:r>
          </w:p>
          <w:p w:rsidR="00F71F97" w:rsidRDefault="00F71F97" w:rsidP="0081298D">
            <w:pPr>
              <w:pStyle w:val="TableParagraph"/>
              <w:ind w:left="300" w:right="286" w:firstLine="242"/>
              <w:rPr>
                <w:sz w:val="24"/>
              </w:rPr>
            </w:pPr>
          </w:p>
        </w:tc>
      </w:tr>
      <w:tr w:rsidR="003C4FC0">
        <w:trPr>
          <w:trHeight w:val="1932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E75AB">
            <w:pPr>
              <w:pStyle w:val="TableParagraph"/>
              <w:spacing w:before="22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C4FC0" w:rsidRDefault="00FE75AB" w:rsidP="00FE75AB">
            <w:pPr>
              <w:pStyle w:val="TableParagraph"/>
              <w:ind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11.5</w:t>
            </w:r>
            <w:r w:rsidR="005577D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-12.20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spacing w:before="1"/>
              <w:ind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3C4FC0" w:rsidRDefault="003C4FC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C4FC0" w:rsidRPr="003D4FA7" w:rsidRDefault="003D4FA7">
            <w:pPr>
              <w:pStyle w:val="TableParagraph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Музыка (Исаева Марина Юрьевна)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D4FA7">
            <w:pPr>
              <w:pStyle w:val="TableParagraph"/>
              <w:spacing w:before="222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Расскажи сказку. Колыбельная. Мама.</w:t>
            </w:r>
          </w:p>
        </w:tc>
        <w:tc>
          <w:tcPr>
            <w:tcW w:w="4112" w:type="dxa"/>
          </w:tcPr>
          <w:p w:rsidR="003C4FC0" w:rsidRDefault="003C4FC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C2A97" w:rsidRDefault="003D4FA7" w:rsidP="008A53A1">
            <w:pPr>
              <w:pStyle w:val="TableParagraph"/>
              <w:spacing w:before="1"/>
              <w:ind w:right="254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(весь класс).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2"/>
                <w:sz w:val="24"/>
              </w:rPr>
              <w:t xml:space="preserve"> посмотреть </w:t>
            </w:r>
            <w:proofErr w:type="spellStart"/>
            <w:r>
              <w:rPr>
                <w:spacing w:val="-2"/>
                <w:sz w:val="24"/>
              </w:rPr>
              <w:t>видеоурок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3D4FA7" w:rsidRPr="003D4FA7" w:rsidRDefault="008A53A1" w:rsidP="003D4FA7">
            <w:pPr>
              <w:pStyle w:val="TableParagraph"/>
              <w:spacing w:before="1"/>
              <w:ind w:left="259" w:right="254"/>
              <w:jc w:val="center"/>
              <w:rPr>
                <w:sz w:val="24"/>
              </w:rPr>
            </w:pPr>
            <w:hyperlink r:id="rId6" w:history="1">
              <w:r w:rsidRPr="008A53A1">
                <w:rPr>
                  <w:rStyle w:val="a5"/>
                  <w:sz w:val="24"/>
                </w:rPr>
                <w:t>https://www</w:t>
              </w:r>
              <w:r w:rsidRPr="008A53A1">
                <w:rPr>
                  <w:rStyle w:val="a5"/>
                  <w:sz w:val="24"/>
                </w:rPr>
                <w:t>.</w:t>
              </w:r>
              <w:r w:rsidRPr="008A53A1">
                <w:rPr>
                  <w:rStyle w:val="a5"/>
                  <w:sz w:val="24"/>
                </w:rPr>
                <w:t>youtube.com/watch?v=d1gNIUMaF2w</w:t>
              </w:r>
            </w:hyperlink>
          </w:p>
        </w:tc>
        <w:tc>
          <w:tcPr>
            <w:tcW w:w="2693" w:type="dxa"/>
          </w:tcPr>
          <w:p w:rsidR="003C4FC0" w:rsidRDefault="003D4FA7">
            <w:pPr>
              <w:pStyle w:val="TableParagraph"/>
              <w:spacing w:line="270" w:lineRule="atLeast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3C4FC0">
        <w:trPr>
          <w:trHeight w:val="1106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C4FC0" w:rsidRDefault="005577DB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18.00-20.00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285" w:right="91" w:hanging="17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</w:tcPr>
          <w:p w:rsidR="003C4FC0" w:rsidRDefault="005577DB">
            <w:pPr>
              <w:pStyle w:val="TableParagraph"/>
              <w:ind w:left="251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C4FC0" w:rsidRDefault="005577DB">
            <w:pPr>
              <w:pStyle w:val="TableParagraph"/>
              <w:spacing w:line="274" w:lineRule="exact"/>
              <w:ind w:left="180" w:right="16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908" w:right="334" w:hanging="5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АСУ РСО</w:t>
            </w:r>
          </w:p>
        </w:tc>
        <w:tc>
          <w:tcPr>
            <w:tcW w:w="2693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</w:tr>
    </w:tbl>
    <w:p w:rsidR="005577DB" w:rsidRDefault="005577DB"/>
    <w:sectPr w:rsidR="005577DB" w:rsidSect="00CE3FAE">
      <w:type w:val="continuous"/>
      <w:pgSz w:w="16840" w:h="11910" w:orient="landscape"/>
      <w:pgMar w:top="200" w:right="6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4FC0"/>
    <w:rsid w:val="003C2A97"/>
    <w:rsid w:val="003C4FC0"/>
    <w:rsid w:val="003D4FA7"/>
    <w:rsid w:val="005577DB"/>
    <w:rsid w:val="00774BFE"/>
    <w:rsid w:val="007F39A5"/>
    <w:rsid w:val="008A53A1"/>
    <w:rsid w:val="008E68C6"/>
    <w:rsid w:val="009C272D"/>
    <w:rsid w:val="00AB349F"/>
    <w:rsid w:val="00CE3FAE"/>
    <w:rsid w:val="00F71F97"/>
    <w:rsid w:val="00FE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F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FAE"/>
    <w:pPr>
      <w:spacing w:before="2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CE3FAE"/>
  </w:style>
  <w:style w:type="paragraph" w:customStyle="1" w:styleId="TableParagraph">
    <w:name w:val="Table Paragraph"/>
    <w:basedOn w:val="a"/>
    <w:uiPriority w:val="1"/>
    <w:qFormat/>
    <w:rsid w:val="00CE3FAE"/>
  </w:style>
  <w:style w:type="character" w:styleId="a5">
    <w:name w:val="Hyperlink"/>
    <w:basedOn w:val="a0"/>
    <w:uiPriority w:val="99"/>
    <w:unhideWhenUsed/>
    <w:rsid w:val="009C27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27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1gNIUMaF2w" TargetMode="External"/><Relationship Id="rId5" Type="http://schemas.openxmlformats.org/officeDocument/2006/relationships/hyperlink" Target="https://yandex.ru/video/toucn/preview/70748598050005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7078-650B-4809-B3CC-8A9ED1B0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Марина</cp:lastModifiedBy>
  <cp:revision>10</cp:revision>
  <dcterms:created xsi:type="dcterms:W3CDTF">2021-10-18T10:50:00Z</dcterms:created>
  <dcterms:modified xsi:type="dcterms:W3CDTF">2021-10-19T15:14:00Z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